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B8" w:rsidRPr="00CB46E7" w:rsidRDefault="00D8693D" w:rsidP="00C65130">
      <w:pPr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B46E7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8D59EC">
        <w:rPr>
          <w:rFonts w:ascii="Times New Roman" w:hAnsi="Times New Roman" w:cs="Times New Roman"/>
          <w:i/>
          <w:sz w:val="20"/>
          <w:szCs w:val="20"/>
        </w:rPr>
        <w:t>1.1.</w:t>
      </w:r>
    </w:p>
    <w:p w:rsidR="004C22AC" w:rsidRDefault="004C22AC" w:rsidP="004C22AC">
      <w:pPr>
        <w:pStyle w:val="Bezodstpw"/>
        <w:jc w:val="both"/>
      </w:pPr>
      <w:r>
        <w:t>Nazwa:……………….…………………………………………………………………….……</w:t>
      </w:r>
    </w:p>
    <w:p w:rsidR="004C22AC" w:rsidRDefault="004C22AC" w:rsidP="004C22AC">
      <w:pPr>
        <w:pStyle w:val="Bezodstpw"/>
        <w:jc w:val="both"/>
      </w:pPr>
      <w:r>
        <w:t>…………………………………………………………………………………………………..</w:t>
      </w:r>
    </w:p>
    <w:p w:rsidR="004C22AC" w:rsidRDefault="004C22AC" w:rsidP="004C22AC">
      <w:pPr>
        <w:pStyle w:val="Bezodstpw"/>
        <w:jc w:val="both"/>
      </w:pPr>
      <w:r>
        <w:t>Adres:……………………………………………………………………………........................</w:t>
      </w:r>
    </w:p>
    <w:p w:rsidR="004C22AC" w:rsidRDefault="004C22AC" w:rsidP="004C22AC">
      <w:pPr>
        <w:pStyle w:val="Bezodstpw"/>
        <w:jc w:val="both"/>
      </w:pPr>
      <w:r>
        <w:t>……………………………………………………………………………...................................</w:t>
      </w:r>
    </w:p>
    <w:p w:rsidR="004C22AC" w:rsidRDefault="004C22AC" w:rsidP="004C22AC">
      <w:pPr>
        <w:pStyle w:val="Bezodstpw"/>
        <w:jc w:val="both"/>
      </w:pPr>
      <w:r>
        <w:t>NIP:……………………………………………………………………………………………...</w:t>
      </w:r>
    </w:p>
    <w:p w:rsidR="00B54286" w:rsidRPr="000A042E" w:rsidRDefault="00B54286" w:rsidP="004C22A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22AC" w:rsidRDefault="004C22AC" w:rsidP="004C22AC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E64" w:rsidRPr="000A042E" w:rsidRDefault="009F4DAC" w:rsidP="00120C0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2E">
        <w:rPr>
          <w:rFonts w:ascii="Times New Roman" w:hAnsi="Times New Roman" w:cs="Times New Roman"/>
          <w:b/>
          <w:sz w:val="24"/>
          <w:szCs w:val="24"/>
        </w:rPr>
        <w:t>FORMULARZ ASORTYMENTOWO-CENOWY</w:t>
      </w:r>
    </w:p>
    <w:p w:rsidR="00B660DA" w:rsidRPr="000A042E" w:rsidRDefault="00B660DA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DA" w:rsidRPr="000A042E" w:rsidRDefault="00B660DA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DA" w:rsidRPr="00D8693D" w:rsidRDefault="000A042E" w:rsidP="00B660DA">
      <w:pPr>
        <w:ind w:left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8693D">
        <w:rPr>
          <w:rFonts w:ascii="Times New Roman" w:hAnsi="Times New Roman" w:cs="Times New Roman"/>
          <w:b/>
          <w:sz w:val="24"/>
          <w:szCs w:val="24"/>
        </w:rPr>
        <w:t xml:space="preserve">Część 1 zamówienia: </w:t>
      </w:r>
      <w:r w:rsidRPr="00D8693D">
        <w:rPr>
          <w:rFonts w:ascii="Times New Roman" w:eastAsia="Arial" w:hAnsi="Times New Roman" w:cs="Times New Roman"/>
          <w:b/>
          <w:sz w:val="24"/>
          <w:szCs w:val="24"/>
        </w:rPr>
        <w:t>Dostawa świeżych owoców i warzyw</w:t>
      </w:r>
    </w:p>
    <w:p w:rsidR="0039669C" w:rsidRDefault="0039669C" w:rsidP="00B660DA">
      <w:pPr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367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5"/>
        <w:gridCol w:w="5105"/>
        <w:gridCol w:w="567"/>
        <w:gridCol w:w="567"/>
        <w:gridCol w:w="1275"/>
        <w:gridCol w:w="1418"/>
      </w:tblGrid>
      <w:tr w:rsidR="0039669C" w:rsidRPr="00300A0C" w:rsidTr="005B4BA6">
        <w:trPr>
          <w:trHeight w:val="69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300A0C" w:rsidRDefault="0039669C" w:rsidP="00BF026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300A0C" w:rsidRDefault="0039669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300A0C" w:rsidRDefault="0039669C" w:rsidP="005B4BA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9C" w:rsidRPr="00300A0C" w:rsidRDefault="0039669C" w:rsidP="00B1591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9C" w:rsidRPr="00300A0C" w:rsidRDefault="0039669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9C" w:rsidRPr="00300A0C" w:rsidRDefault="0039669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cena brutto</w:t>
            </w:r>
          </w:p>
          <w:p w:rsidR="000F79B3" w:rsidRPr="00300A0C" w:rsidRDefault="000F79B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0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DxE</w:t>
            </w:r>
            <w:proofErr w:type="spellEnd"/>
            <w:r w:rsidRPr="0030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39669C" w:rsidRPr="00300A0C" w:rsidTr="005B4BA6">
        <w:trPr>
          <w:trHeight w:val="25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300A0C" w:rsidRDefault="000F79B3" w:rsidP="00BF026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300A0C" w:rsidRDefault="000F79B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300A0C" w:rsidRDefault="000F79B3" w:rsidP="005B4BA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9C" w:rsidRPr="00300A0C" w:rsidRDefault="000F79B3" w:rsidP="00B1591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9C" w:rsidRPr="00300A0C" w:rsidRDefault="000F79B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9C" w:rsidRPr="00300A0C" w:rsidRDefault="000F79B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Arbuz, bez cech nadpsucia, świeży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1837B3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Banan</w:t>
            </w:r>
            <w:r w:rsidR="00715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 średniej wielkości kl. I</w:t>
            </w:r>
            <w:r w:rsidRPr="008A7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wg rozporządzenia Komisji (UE) nr 1333/2011 z dnia 19 grudnia 2011 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1837B3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54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Borówka świeża,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cech nadpsucia,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realizacja dostawy w VII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37B3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B3" w:rsidRPr="00C52954" w:rsidRDefault="001837B3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B3" w:rsidRPr="003F6A7C" w:rsidRDefault="001837B3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Brokuł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świeży</w:t>
            </w:r>
            <w:r w:rsidRPr="008A1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1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różyczkach zwartych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A1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intensywnie zielonych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A1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 oznak pleśni i nadpsucia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B3" w:rsidRPr="003F6A7C" w:rsidRDefault="001837B3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B3" w:rsidRPr="003F6A7C" w:rsidRDefault="00F54477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83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7B3" w:rsidRPr="00300A0C" w:rsidRDefault="001837B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7B3" w:rsidRPr="00300A0C" w:rsidRDefault="001837B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37B3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B3" w:rsidRPr="00C52954" w:rsidRDefault="001837B3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B3" w:rsidRPr="003F6A7C" w:rsidRDefault="00B22F36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Brzoskwinia dojrzała,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7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przejrzała,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7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śladów obicia i nadpsucia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średniej wielkości, kl. I </w:t>
            </w:r>
            <w:r w:rsidRPr="008A7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(dostawy b</w:t>
            </w:r>
            <w:r w:rsidR="00715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ędą realizowane w miesiącach IX - X</w:t>
            </w:r>
            <w:r w:rsidRPr="008A7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B3" w:rsidRPr="003F6A7C" w:rsidRDefault="00B22F36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B3" w:rsidRPr="003F6A7C" w:rsidRDefault="00B22F36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7B3" w:rsidRPr="00300A0C" w:rsidRDefault="001837B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7B3" w:rsidRPr="00300A0C" w:rsidRDefault="001837B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Buraki czerwone,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okrągłe,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konsumpcyjne,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średniej wielkości,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opak. do 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707650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F54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Cebula biała, średniej wielkości,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 śladów nadpsucia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F54477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F6A7C"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Cukinia - baz cech nadpsucia, świeża, zdrowa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EC04D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3F6A7C"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ytryna - soczysta, o gładkiej i cienkiej skórce,</w:t>
            </w:r>
            <w:r w:rsid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6A7C"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śladów nadpsucia, kl.</w:t>
            </w:r>
            <w:r w:rsid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6A7C"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I,</w:t>
            </w:r>
            <w:r w:rsid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6A7C"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średniej wielkości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EC04DC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Czosnek polski-duże główki o lekko fioletowym zabarwieniu,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świeży bez cech nadpsucia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795A2B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Dynia- świeża, bez cech nadpsucia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Gruszka,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duża,</w:t>
            </w:r>
            <w:r w:rsidR="00F54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soczysta - typu konferencja lub klapsa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795A2B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54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3F6A7C"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Jabłko-soczyste,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deserowe,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gat.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średniej wielkości,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soczyste,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słodko-winne, bez cech nadpsucia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F54477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1E2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E2" w:rsidRPr="00C52954" w:rsidRDefault="001761E2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E2" w:rsidRPr="003F6A7C" w:rsidRDefault="001761E2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Kalafior świeży,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7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różyczki białe,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7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zwarte (dostawy realizowane będą w miesiącach IX-X)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E2" w:rsidRPr="003F6A7C" w:rsidRDefault="001761E2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E2" w:rsidRPr="003F6A7C" w:rsidRDefault="00F54477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76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E2" w:rsidRPr="00300A0C" w:rsidRDefault="001761E2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E2" w:rsidRPr="00300A0C" w:rsidRDefault="001761E2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61E2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E2" w:rsidRPr="00C52954" w:rsidRDefault="001761E2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E2" w:rsidRPr="003F6A7C" w:rsidRDefault="001761E2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Kalarepa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E2" w:rsidRPr="003F6A7C" w:rsidRDefault="001761E2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E2" w:rsidRPr="003F6A7C" w:rsidRDefault="00F54477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76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E2" w:rsidRPr="00300A0C" w:rsidRDefault="001761E2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E2" w:rsidRPr="00300A0C" w:rsidRDefault="001761E2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biała-główka zwarta,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ścisła,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śladów nadpsucia</w:t>
            </w:r>
            <w:r w:rsidR="00F54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(dostawy będą realizowane w I-V;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IX-XII)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EE4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54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F6A7C"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biała-główka zwarta,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ścisła,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śladów nadpsucia</w:t>
            </w:r>
            <w:r w:rsidR="00F54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(dostawy będą realizowane w VI,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71523C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czerwona-główka zwarta,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ścisła,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śladów nadpsucia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2E7CC2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kiszona</w:t>
            </w:r>
            <w:r w:rsidR="00715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15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młoda,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asna,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przekwaszona,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delikatnym zapachu</w:t>
            </w:r>
            <w:r w:rsidR="00715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bez dodatku octu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od 1kg do 5kg, worek folia</w:t>
            </w:r>
            <w:r w:rsidR="00715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/wiadro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F54477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17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pekińska-główka zwarta,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ścisła,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śladów nadpsucia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717E4F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3F6A7C"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włoska-główka zwarta,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ścisła,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śladów nadpsucia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E63D63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3F6A7C"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Kiwi - sztuki na palecie, nie w koszyczku,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twarde,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dojrzałe bez cech nadpsucia,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średniej wielkości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E63D63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 w:rsidR="003F6A7C"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 zielony-pęczki,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świeży, o barwie intensywnej ciemno-zielonej i właściwym zapachu-o wadze określonej sezonowo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2186E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3F6A7C"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Mandarynki bezpestkowe - soczyste,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wyschnięte,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skórka cienka,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gładka i łatwo odchodząca,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zdrowe bez cech nadpsucia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6B7E61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Marchew świeża,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karotka,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umyta,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soczysta,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średniej wielkości,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świeża,</w:t>
            </w:r>
            <w:r w:rsidR="00715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op. </w:t>
            </w:r>
            <w:r w:rsidR="006B7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715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6B7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0D1A4E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Natka pietruszki - pęczki świeże, nie zwiędłe, o barwie intensywnej ciemno-zielonej, o wadze określonej sezonowo,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cech nadpsucia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0D1A4E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3F6A7C"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Nektarynka - dojrz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średniej wielkości, nie obite, kl. I, bez cech nadpsucia i pleśni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D60D68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3F6A7C"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Ogórek kiszony - twardy, bez cech nadpsucia,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wiaderko plastikowe 3kg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E5243A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Ogórek świeży</w:t>
            </w:r>
            <w:r w:rsidR="00E52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gruntowy</w:t>
            </w:r>
            <w:r w:rsidR="00E5243A"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52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twardy,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cech nadpsucia</w:t>
            </w:r>
            <w:r w:rsidR="00E52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(dostawy realizowane będą IX</w:t>
            </w:r>
            <w:r w:rsidR="00E52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-X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C66243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E52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Ogórek świeży-twardy,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cech nadpsucia</w:t>
            </w:r>
            <w:r w:rsidR="002E7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(dostawy realizowane będą I-VII; X</w:t>
            </w:r>
            <w:r w:rsidR="00C66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-XII)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C66243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3F6A7C"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Papryka czerwona pomidorowa -świeża,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dojrzała,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jędrna,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cech nadpsucia, kl.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2B4CBF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3F6A7C"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Pieczarka -świeża,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biała, bez plam i cech nadpsucia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0F2CA9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F6A7C"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Pietruszka korzeń - zdrowy,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jasny,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brązowych przebarwień wewnątrz,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niezwiędły,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obcinany,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myty,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cech nadpsucia</w:t>
            </w:r>
            <w:r w:rsidR="002E7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w op. </w:t>
            </w:r>
            <w:r w:rsidR="0078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2E7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78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782BAF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 w:rsidR="003F6A7C"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Pomarańcza średniej wielkości,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gładka,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cienka skórka,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cech nadpsucia,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147A2B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870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F6A7C"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Pomidor mięsisty,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świeży,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czysty,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czerwony, kl.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extra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7A5A4F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3F6A7C"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 - świeży, długi, zdrowy, zwarty, bez cech nadp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6D517E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A5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F6A7C"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Rzodkiew biała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Rzodkiewka-pęczki,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czerwona,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okrągła,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młoda,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świeża,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słodka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01389B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A5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F6A7C"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C4940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40" w:rsidRPr="00C52954" w:rsidRDefault="000C4940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40" w:rsidRPr="003F6A7C" w:rsidRDefault="000C4940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5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Sałata lodowa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5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duże główki, zwarta, zdrowa, bez cech nadpsucia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40" w:rsidRPr="003F6A7C" w:rsidRDefault="000C4940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40" w:rsidRPr="003F6A7C" w:rsidRDefault="000C4940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40" w:rsidRPr="00300A0C" w:rsidRDefault="000C4940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40" w:rsidRPr="00300A0C" w:rsidRDefault="000C4940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C4940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40" w:rsidRPr="00C52954" w:rsidRDefault="000C4940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940" w:rsidRPr="00BF0266" w:rsidRDefault="000C4940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Sałata lodowa - duże główki, zwarta, zdrowa, bez cech nadpsucia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40" w:rsidRPr="00BF0266" w:rsidRDefault="000C4940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940" w:rsidRPr="00BF0266" w:rsidRDefault="007A5A4F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C4940" w:rsidRPr="00BF0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40" w:rsidRPr="00300A0C" w:rsidRDefault="000C4940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40" w:rsidRPr="00300A0C" w:rsidRDefault="000C4940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Sałata zielona główka-intensywna barwa,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świeża</w:t>
            </w:r>
            <w:r w:rsidR="007A5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(dostawy realizowane będą w miesiącach I-V; X-XII)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0C4940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D7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Sałata zielona główka-intensywna barwa,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świeża</w:t>
            </w:r>
            <w:r w:rsidR="00793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(dostawy real</w:t>
            </w:r>
            <w:r w:rsidR="00793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izowane będą w miesiącach V</w:t>
            </w:r>
            <w:r w:rsidR="002E7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793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-IX)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F7769C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3F6A7C"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Seler korzeń-biały,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świeży,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jasny,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obcinany,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myty,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cech nadpsucia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7C22CD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 w:rsidR="003F6A7C"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Szczypiorek cienki-pęczki,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intensywny zapach,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wielkość sezonowa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7A5A4F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8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Śliwka węgierka-wybarwiona,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drobna,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świeża,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dojrzałości konsumpcyjnej,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odchodząca od pestki,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cech nadpsucia</w:t>
            </w:r>
            <w:r w:rsidR="000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(dostawy realizowane będą we IX)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180F2F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A5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F6A7C"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Truskawka świeża-odmiana konsumpcyjna,</w:t>
            </w:r>
            <w:r w:rsidR="000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dojrzała,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cech nadpsucia</w:t>
            </w:r>
            <w:r w:rsidR="000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(dostawa realizowana będzie w miesiącu </w:t>
            </w:r>
            <w:r w:rsidR="00702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V-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B4D80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3F6A7C"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Winogrono białe,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świeże,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dojrzałe,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cech nadpsucia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905C32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B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F6A7C"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Ziemniak młody-polski,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irga konsumpcyjna,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skórka bez zielonych zabarwień,</w:t>
            </w:r>
            <w:r w:rsidR="0004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średnicy poprzecznej i podłużnej 6-8 cm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cech nadpsucia</w:t>
            </w:r>
            <w:r w:rsidR="000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(dostawy realizowane będą w VI,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8A7E89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B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3F6A7C"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7C" w:rsidRPr="00300A0C" w:rsidTr="005B4BA6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C52954" w:rsidRDefault="003F6A7C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F6A7C" w:rsidRDefault="003F6A7C" w:rsidP="00734414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Ziemniaki,</w:t>
            </w:r>
            <w:r w:rsidR="000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umyte,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nienadrożone,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skórka bez zabarwień zielonych,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kiełkujących oczek,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4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średnicy poprzecznej i podłużnej 6-8 cm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świeże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F6A7C" w:rsidRDefault="003F6A7C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AC27BD" w:rsidRDefault="00AC27BD" w:rsidP="00B15914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27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B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  <w:r w:rsidR="003F6A7C" w:rsidRPr="00AC27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300A0C" w:rsidRDefault="003F6A7C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F79B3" w:rsidRPr="00300A0C" w:rsidTr="005B4BA6">
        <w:trPr>
          <w:trHeight w:val="690"/>
        </w:trPr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B3" w:rsidRPr="00300A0C" w:rsidRDefault="000F79B3" w:rsidP="00B15914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A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oferty dla części 1</w:t>
            </w:r>
            <w:r w:rsidR="002219F9" w:rsidRPr="00300A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00A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zamówienia (suma wierszy</w:t>
            </w:r>
            <w:r w:rsidR="00B258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87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F1 – F49</w:t>
            </w:r>
            <w:r w:rsidRPr="00300A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9B3" w:rsidRPr="00300A0C" w:rsidRDefault="000F79B3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C22AC" w:rsidRDefault="004C22AC" w:rsidP="00B660DA">
      <w:pPr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B32BC" w:rsidRDefault="001B32BC" w:rsidP="00B660DA">
      <w:pPr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p w:rsidR="000A042E" w:rsidRDefault="00D8693D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Dostarczone warzywa i owoce powinny być każdorazowo świeże, zdrowe, o wysokiej jakości, bez śladów nadpsucia, we właściwym kolorze i zapachu.</w:t>
      </w:r>
    </w:p>
    <w:p w:rsidR="00D8693D" w:rsidRPr="00D8693D" w:rsidRDefault="00D8693D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Dostawa odbywać się będzie w godzinach od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(w dni robocze od poniedziałku do piątku) po uprzednim telefonicznym, pisemn</w:t>
      </w:r>
      <w:r w:rsidR="00F8663B">
        <w:rPr>
          <w:rFonts w:ascii="Times New Roman" w:hAnsi="Times New Roman" w:cs="Times New Roman"/>
          <w:sz w:val="24"/>
          <w:szCs w:val="24"/>
        </w:rPr>
        <w:t>ym lub elektronicznym zamówieniu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7FD">
        <w:rPr>
          <w:rFonts w:ascii="Times New Roman" w:hAnsi="Times New Roman" w:cs="Times New Roman"/>
          <w:sz w:val="24"/>
          <w:szCs w:val="24"/>
        </w:rPr>
        <w:t>złożonym z </w:t>
      </w:r>
      <w:r>
        <w:rPr>
          <w:rFonts w:ascii="Times New Roman" w:hAnsi="Times New Roman" w:cs="Times New Roman"/>
          <w:sz w:val="24"/>
          <w:szCs w:val="24"/>
        </w:rPr>
        <w:t>jednodniowym wyprzedzeniem.</w:t>
      </w:r>
    </w:p>
    <w:p w:rsidR="000F79B3" w:rsidRDefault="000F79B3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79B3" w:rsidRPr="0091267A" w:rsidRDefault="000F79B3" w:rsidP="000F79B3">
      <w:pPr>
        <w:pStyle w:val="Bezodstpw"/>
      </w:pPr>
    </w:p>
    <w:p w:rsidR="000F79B3" w:rsidRDefault="000F79B3" w:rsidP="000F79B3">
      <w:pPr>
        <w:pStyle w:val="Bezodstpw"/>
      </w:pPr>
    </w:p>
    <w:p w:rsidR="000F79B3" w:rsidRPr="0091267A" w:rsidRDefault="000F79B3" w:rsidP="000F79B3">
      <w:pPr>
        <w:pStyle w:val="Bezodstpw"/>
      </w:pPr>
    </w:p>
    <w:p w:rsidR="000F79B3" w:rsidRPr="0091267A" w:rsidRDefault="000F79B3" w:rsidP="000F79B3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1267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                                  </w:t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 xml:space="preserve">, dnia </w:t>
      </w:r>
      <w:r w:rsidR="003F6A7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                    2018</w:t>
      </w:r>
      <w:r w:rsidRPr="0091267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  <w:t>______________________</w:t>
      </w:r>
    </w:p>
    <w:p w:rsidR="0013158D" w:rsidRPr="0013158D" w:rsidRDefault="000F79B3" w:rsidP="0013158D">
      <w:pPr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</w:t>
      </w:r>
      <w:r w:rsidRPr="0091267A">
        <w:rPr>
          <w:rFonts w:ascii="Times New Roman" w:eastAsia="Times New Roman" w:hAnsi="Times New Roman"/>
          <w:sz w:val="16"/>
          <w:szCs w:val="16"/>
          <w:lang w:eastAsia="pl-PL"/>
        </w:rPr>
        <w:t xml:space="preserve">podpis osoby uprawnionej </w:t>
      </w:r>
    </w:p>
    <w:sectPr w:rsidR="0013158D" w:rsidRPr="0013158D" w:rsidSect="000F79B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7B3" w:rsidRDefault="001837B3" w:rsidP="00C65130">
      <w:r>
        <w:separator/>
      </w:r>
    </w:p>
  </w:endnote>
  <w:endnote w:type="continuationSeparator" w:id="0">
    <w:p w:rsidR="001837B3" w:rsidRDefault="001837B3" w:rsidP="00C65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B3" w:rsidRPr="00C65130" w:rsidRDefault="001837B3" w:rsidP="000F79B3">
    <w:pPr>
      <w:pStyle w:val="Stopka"/>
      <w:ind w:left="0"/>
      <w:jc w:val="center"/>
      <w:rPr>
        <w:rFonts w:ascii="Times New Roman" w:hAnsi="Times New Roman" w:cs="Times New Roman"/>
      </w:rPr>
    </w:pPr>
    <w:r w:rsidRPr="00C65130">
      <w:rPr>
        <w:rFonts w:ascii="Times New Roman" w:hAnsi="Times New Roman" w:cs="Times New Roman"/>
        <w:b/>
        <w:sz w:val="16"/>
        <w:szCs w:val="16"/>
      </w:rPr>
      <w:t>Dostawa artykułów żywnościowyc</w:t>
    </w:r>
    <w:r w:rsidR="00F42FCE">
      <w:rPr>
        <w:rFonts w:ascii="Times New Roman" w:hAnsi="Times New Roman" w:cs="Times New Roman"/>
        <w:b/>
        <w:sz w:val="16"/>
        <w:szCs w:val="16"/>
      </w:rPr>
      <w:t>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7B3" w:rsidRDefault="001837B3" w:rsidP="00C65130">
      <w:r>
        <w:separator/>
      </w:r>
    </w:p>
  </w:footnote>
  <w:footnote w:type="continuationSeparator" w:id="0">
    <w:p w:rsidR="001837B3" w:rsidRDefault="001837B3" w:rsidP="00C65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B3" w:rsidRDefault="00A22FAC" w:rsidP="000F79B3">
    <w:pPr>
      <w:pStyle w:val="Nagwek"/>
      <w:ind w:left="0"/>
    </w:pPr>
    <w:r>
      <w:rPr>
        <w:rFonts w:ascii="Times New Roman" w:hAnsi="Times New Roman"/>
        <w:b/>
        <w:sz w:val="16"/>
        <w:szCs w:val="16"/>
      </w:rPr>
      <w:t>ZSP1</w:t>
    </w:r>
    <w:r w:rsidR="001837B3">
      <w:rPr>
        <w:rFonts w:ascii="Times New Roman" w:hAnsi="Times New Roman"/>
        <w:b/>
        <w:sz w:val="16"/>
        <w:szCs w:val="16"/>
      </w:rPr>
      <w:t>/271/1/2018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65A5C"/>
    <w:multiLevelType w:val="hybridMultilevel"/>
    <w:tmpl w:val="7304D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130"/>
    <w:rsid w:val="00004615"/>
    <w:rsid w:val="0001389B"/>
    <w:rsid w:val="000216D8"/>
    <w:rsid w:val="00040246"/>
    <w:rsid w:val="000439FF"/>
    <w:rsid w:val="0008480D"/>
    <w:rsid w:val="000A042E"/>
    <w:rsid w:val="000C4940"/>
    <w:rsid w:val="000D1A4E"/>
    <w:rsid w:val="000F2CA9"/>
    <w:rsid w:val="000F79B3"/>
    <w:rsid w:val="0011680B"/>
    <w:rsid w:val="00120C08"/>
    <w:rsid w:val="00121540"/>
    <w:rsid w:val="0013158D"/>
    <w:rsid w:val="00147A2B"/>
    <w:rsid w:val="001557DA"/>
    <w:rsid w:val="001761E2"/>
    <w:rsid w:val="00180F2F"/>
    <w:rsid w:val="001837B3"/>
    <w:rsid w:val="00194444"/>
    <w:rsid w:val="001A33A5"/>
    <w:rsid w:val="001B11CB"/>
    <w:rsid w:val="001B32BC"/>
    <w:rsid w:val="001D752A"/>
    <w:rsid w:val="001D7546"/>
    <w:rsid w:val="0020748B"/>
    <w:rsid w:val="002219F9"/>
    <w:rsid w:val="00233DED"/>
    <w:rsid w:val="002856D6"/>
    <w:rsid w:val="00286F7E"/>
    <w:rsid w:val="002A3852"/>
    <w:rsid w:val="002A6EDE"/>
    <w:rsid w:val="002B4CBF"/>
    <w:rsid w:val="002C2863"/>
    <w:rsid w:val="002D4F2F"/>
    <w:rsid w:val="002E762F"/>
    <w:rsid w:val="002E7CC2"/>
    <w:rsid w:val="002E7E7C"/>
    <w:rsid w:val="002F5579"/>
    <w:rsid w:val="00300466"/>
    <w:rsid w:val="00300A0C"/>
    <w:rsid w:val="00307C19"/>
    <w:rsid w:val="0032186E"/>
    <w:rsid w:val="00346387"/>
    <w:rsid w:val="00364137"/>
    <w:rsid w:val="0039167E"/>
    <w:rsid w:val="0039669C"/>
    <w:rsid w:val="003B4D80"/>
    <w:rsid w:val="003C2EA5"/>
    <w:rsid w:val="003F03BB"/>
    <w:rsid w:val="003F6A7C"/>
    <w:rsid w:val="003F6EE4"/>
    <w:rsid w:val="00443526"/>
    <w:rsid w:val="00445FF6"/>
    <w:rsid w:val="00462E76"/>
    <w:rsid w:val="004C22AC"/>
    <w:rsid w:val="004C329A"/>
    <w:rsid w:val="00503C44"/>
    <w:rsid w:val="00541EC9"/>
    <w:rsid w:val="00552DE2"/>
    <w:rsid w:val="00563016"/>
    <w:rsid w:val="00581DF3"/>
    <w:rsid w:val="00586C33"/>
    <w:rsid w:val="005B4BA6"/>
    <w:rsid w:val="005F5B2D"/>
    <w:rsid w:val="00613474"/>
    <w:rsid w:val="00634BF7"/>
    <w:rsid w:val="00657063"/>
    <w:rsid w:val="00657A7E"/>
    <w:rsid w:val="006B7E61"/>
    <w:rsid w:val="006C0115"/>
    <w:rsid w:val="006C17B4"/>
    <w:rsid w:val="006D517E"/>
    <w:rsid w:val="007027CD"/>
    <w:rsid w:val="00707650"/>
    <w:rsid w:val="0071523C"/>
    <w:rsid w:val="00717E4F"/>
    <w:rsid w:val="00727750"/>
    <w:rsid w:val="00734414"/>
    <w:rsid w:val="00782BAF"/>
    <w:rsid w:val="00793165"/>
    <w:rsid w:val="00795A2B"/>
    <w:rsid w:val="007A5A4F"/>
    <w:rsid w:val="007A78F3"/>
    <w:rsid w:val="007B6EC8"/>
    <w:rsid w:val="007C22CD"/>
    <w:rsid w:val="007F5F75"/>
    <w:rsid w:val="00870FDD"/>
    <w:rsid w:val="0088754F"/>
    <w:rsid w:val="00896AF5"/>
    <w:rsid w:val="008A7E89"/>
    <w:rsid w:val="008C2B2F"/>
    <w:rsid w:val="008D132E"/>
    <w:rsid w:val="008D59EC"/>
    <w:rsid w:val="00905C32"/>
    <w:rsid w:val="0097328F"/>
    <w:rsid w:val="00985397"/>
    <w:rsid w:val="009B28F6"/>
    <w:rsid w:val="009E78A2"/>
    <w:rsid w:val="009F4DAC"/>
    <w:rsid w:val="00A071BF"/>
    <w:rsid w:val="00A22FAC"/>
    <w:rsid w:val="00AA35D4"/>
    <w:rsid w:val="00AB5369"/>
    <w:rsid w:val="00AC27BD"/>
    <w:rsid w:val="00AD0E64"/>
    <w:rsid w:val="00AF2D3E"/>
    <w:rsid w:val="00B15914"/>
    <w:rsid w:val="00B22F36"/>
    <w:rsid w:val="00B25844"/>
    <w:rsid w:val="00B30F0B"/>
    <w:rsid w:val="00B54286"/>
    <w:rsid w:val="00B660DA"/>
    <w:rsid w:val="00BA142B"/>
    <w:rsid w:val="00BC47D3"/>
    <w:rsid w:val="00BD2CBE"/>
    <w:rsid w:val="00BE3B30"/>
    <w:rsid w:val="00BE44AC"/>
    <w:rsid w:val="00BF0266"/>
    <w:rsid w:val="00C52954"/>
    <w:rsid w:val="00C65130"/>
    <w:rsid w:val="00C66243"/>
    <w:rsid w:val="00CA2D34"/>
    <w:rsid w:val="00CB46E7"/>
    <w:rsid w:val="00CD4DEE"/>
    <w:rsid w:val="00D3134F"/>
    <w:rsid w:val="00D60D68"/>
    <w:rsid w:val="00D62D4C"/>
    <w:rsid w:val="00D8693D"/>
    <w:rsid w:val="00DB0760"/>
    <w:rsid w:val="00DB7033"/>
    <w:rsid w:val="00DC3727"/>
    <w:rsid w:val="00E10539"/>
    <w:rsid w:val="00E147FD"/>
    <w:rsid w:val="00E44D24"/>
    <w:rsid w:val="00E5243A"/>
    <w:rsid w:val="00E55EAA"/>
    <w:rsid w:val="00E63D63"/>
    <w:rsid w:val="00E67001"/>
    <w:rsid w:val="00E701CD"/>
    <w:rsid w:val="00E80EEF"/>
    <w:rsid w:val="00E97597"/>
    <w:rsid w:val="00EA01B0"/>
    <w:rsid w:val="00EC04DC"/>
    <w:rsid w:val="00ED40FD"/>
    <w:rsid w:val="00EE2842"/>
    <w:rsid w:val="00F42FCE"/>
    <w:rsid w:val="00F54477"/>
    <w:rsid w:val="00F7769C"/>
    <w:rsid w:val="00F8663B"/>
    <w:rsid w:val="00F87A00"/>
    <w:rsid w:val="00F87A20"/>
    <w:rsid w:val="00F926B9"/>
    <w:rsid w:val="00FB1D7B"/>
    <w:rsid w:val="00FF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65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5130"/>
  </w:style>
  <w:style w:type="paragraph" w:styleId="Stopka">
    <w:name w:val="footer"/>
    <w:basedOn w:val="Normalny"/>
    <w:link w:val="StopkaZnak"/>
    <w:uiPriority w:val="99"/>
    <w:semiHidden/>
    <w:unhideWhenUsed/>
    <w:rsid w:val="00C65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5130"/>
  </w:style>
  <w:style w:type="paragraph" w:styleId="Bezodstpw">
    <w:name w:val="No Spacing"/>
    <w:link w:val="BezodstpwZnak"/>
    <w:uiPriority w:val="1"/>
    <w:qFormat/>
    <w:rsid w:val="004C22AC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4C2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E73B5-43C1-42F4-8F10-F815DBCE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tsyjud</dc:creator>
  <cp:keywords/>
  <dc:description/>
  <cp:lastModifiedBy>Tomasz Syjud</cp:lastModifiedBy>
  <cp:revision>128</cp:revision>
  <cp:lastPrinted>2017-10-27T12:32:00Z</cp:lastPrinted>
  <dcterms:created xsi:type="dcterms:W3CDTF">2017-10-27T11:32:00Z</dcterms:created>
  <dcterms:modified xsi:type="dcterms:W3CDTF">2018-12-12T11:01:00Z</dcterms:modified>
</cp:coreProperties>
</file>